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6C1" w:rsidRDefault="00897E07" w:rsidP="00542AB9">
      <w:pPr>
        <w:spacing w:line="480" w:lineRule="auto"/>
        <w:ind w:firstLine="720"/>
      </w:pPr>
      <w:bookmarkStart w:id="0" w:name="_GoBack"/>
      <w:bookmarkEnd w:id="0"/>
      <w:r>
        <w:t>Many relief efforts are being done to restore various parts of New Jersey.</w:t>
      </w:r>
      <w:r w:rsidR="006546C1">
        <w:t xml:space="preserve"> Groups of people including reality stars, professional singers, actors/actresses, and political figures have come together to restore New Jersey and help raise money. </w:t>
      </w:r>
    </w:p>
    <w:p w:rsidR="00F940D7" w:rsidRDefault="00897E07" w:rsidP="00542AB9">
      <w:pPr>
        <w:spacing w:line="480" w:lineRule="auto"/>
        <w:ind w:firstLine="720"/>
        <w:rPr>
          <w:rFonts w:cs="Times"/>
        </w:rPr>
      </w:pPr>
      <w:r>
        <w:t xml:space="preserve"> On November 2</w:t>
      </w:r>
      <w:r w:rsidRPr="00897E07">
        <w:rPr>
          <w:vertAlign w:val="superscript"/>
        </w:rPr>
        <w:t>nd</w:t>
      </w:r>
      <w:r>
        <w:t xml:space="preserve"> 2012, the Hurricane Sandy New Jersey Relief Fund Inc. was established to help rebuild </w:t>
      </w:r>
      <w:r w:rsidR="0023310A">
        <w:t>the effected areas in New Jersey.  As of today, the organization has had over 22,900 people donate more than $32 million. First Lady Mary Pat Christie chairs the Relief Fund and the Vice-Chair is former U.S. Senator Bill Bradley. The Hurricane Sandy New Jersey Relief Fu</w:t>
      </w:r>
      <w:r w:rsidR="00A80E38">
        <w:t xml:space="preserve">nd is a non-profit organization that raises and distributes </w:t>
      </w:r>
      <w:r w:rsidR="006546C1">
        <w:t>donations in order to support the recovery and rebuilding of New Jersey. The Funds goal is to help make long-term impacts on New Jersey communities.</w:t>
      </w:r>
      <w:r w:rsidR="0023310A">
        <w:t xml:space="preserve"> Many Celebrities from New Jersey such as, </w:t>
      </w:r>
      <w:r w:rsidR="0023310A" w:rsidRPr="0023310A">
        <w:rPr>
          <w:rFonts w:cs="Times"/>
        </w:rPr>
        <w:t xml:space="preserve">Bruce Springsteen, Jon Bon Jovi, Kelly </w:t>
      </w:r>
      <w:proofErr w:type="spellStart"/>
      <w:r w:rsidR="0023310A" w:rsidRPr="0023310A">
        <w:rPr>
          <w:rFonts w:cs="Times"/>
        </w:rPr>
        <w:t>Ripa</w:t>
      </w:r>
      <w:proofErr w:type="spellEnd"/>
      <w:r w:rsidR="0023310A" w:rsidRPr="0023310A">
        <w:rPr>
          <w:rFonts w:cs="Times"/>
        </w:rPr>
        <w:t>, Kevin Jonas and Dr. Mehmet Oz</w:t>
      </w:r>
      <w:r w:rsidR="0023310A">
        <w:rPr>
          <w:rFonts w:cs="Times"/>
        </w:rPr>
        <w:t xml:space="preserve"> hold positions in the organization help promote and assist the Fund. </w:t>
      </w:r>
      <w:r w:rsidR="00BD3D5F">
        <w:rPr>
          <w:rFonts w:cs="Times"/>
        </w:rPr>
        <w:t>Companies are also beginning to do pro-bono services to help give people in the effected areas goods that they need, establish grants application processes, and ensure donations are used in the best possible way. In the days right after the storm, groups like the Red Cross and Salvation Army</w:t>
      </w:r>
      <w:r w:rsidR="00A80E38">
        <w:rPr>
          <w:rFonts w:cs="Times"/>
        </w:rPr>
        <w:t xml:space="preserve"> provided a lifeline to the individuals affected by the hurricane. The Hurricane Sandy New Jersey Relief Fund is committed to New Jersey and will continue to support the state even after all the other supporting groups leave. </w:t>
      </w:r>
      <w:r w:rsidR="006546C1">
        <w:rPr>
          <w:rFonts w:cs="Times"/>
        </w:rPr>
        <w:t xml:space="preserve"> The Fund has over </w:t>
      </w:r>
      <w:r w:rsidR="00B1130E">
        <w:rPr>
          <w:rFonts w:cs="Times"/>
        </w:rPr>
        <w:t xml:space="preserve">26,000 corporate and individual donors. AT&amp;T, Hess, Toys R Us, The Bank of America, and </w:t>
      </w:r>
      <w:proofErr w:type="spellStart"/>
      <w:r w:rsidR="00B1130E">
        <w:rPr>
          <w:rFonts w:cs="Times"/>
        </w:rPr>
        <w:t>Walmart</w:t>
      </w:r>
      <w:proofErr w:type="spellEnd"/>
      <w:r w:rsidR="00B1130E">
        <w:rPr>
          <w:rFonts w:cs="Times"/>
        </w:rPr>
        <w:t xml:space="preserve"> are a few of the hundreds of donors the Fund has. </w:t>
      </w:r>
    </w:p>
    <w:p w:rsidR="00B1130E" w:rsidRDefault="00B1130E" w:rsidP="00542AB9">
      <w:pPr>
        <w:spacing w:line="480" w:lineRule="auto"/>
        <w:ind w:firstLine="720"/>
        <w:rPr>
          <w:rFonts w:cs="Arial"/>
          <w:color w:val="000000" w:themeColor="text1"/>
        </w:rPr>
      </w:pPr>
      <w:r>
        <w:rPr>
          <w:rFonts w:cs="Times"/>
        </w:rPr>
        <w:t xml:space="preserve">Another effort to help rebuild New Jersey’s </w:t>
      </w:r>
      <w:r w:rsidR="00C51377">
        <w:rPr>
          <w:rFonts w:cs="Times"/>
        </w:rPr>
        <w:t>beaches</w:t>
      </w:r>
      <w:r>
        <w:rPr>
          <w:rFonts w:cs="Times"/>
        </w:rPr>
        <w:t xml:space="preserve"> was MTV’s “Restore The Shore” special. The cast of MTV’s “Jersey Shore” along with the casts from five other </w:t>
      </w:r>
      <w:r>
        <w:rPr>
          <w:rFonts w:cs="Times"/>
        </w:rPr>
        <w:lastRenderedPageBreak/>
        <w:t xml:space="preserve">popular MTV shows </w:t>
      </w:r>
      <w:r w:rsidR="00C51377">
        <w:rPr>
          <w:rFonts w:cs="Times"/>
        </w:rPr>
        <w:t xml:space="preserve">called donors to thank them for their donations. Other starts that also contributed to the special include </w:t>
      </w:r>
      <w:r w:rsidR="00C51377" w:rsidRPr="00C51377">
        <w:rPr>
          <w:rFonts w:cs="Arial"/>
          <w:color w:val="000000" w:themeColor="text1"/>
        </w:rPr>
        <w:t xml:space="preserve">One Direction, Mac Miller, </w:t>
      </w:r>
      <w:proofErr w:type="spellStart"/>
      <w:r w:rsidR="00C51377" w:rsidRPr="00C51377">
        <w:rPr>
          <w:rFonts w:cs="Arial"/>
          <w:color w:val="000000" w:themeColor="text1"/>
        </w:rPr>
        <w:t>Pharrell</w:t>
      </w:r>
      <w:proofErr w:type="spellEnd"/>
      <w:r w:rsidR="00C51377" w:rsidRPr="00C51377">
        <w:rPr>
          <w:rFonts w:cs="Arial"/>
          <w:color w:val="000000" w:themeColor="text1"/>
        </w:rPr>
        <w:t xml:space="preserve">, Kim </w:t>
      </w:r>
      <w:proofErr w:type="spellStart"/>
      <w:r w:rsidR="00C51377" w:rsidRPr="00C51377">
        <w:rPr>
          <w:rFonts w:cs="Arial"/>
          <w:color w:val="000000" w:themeColor="text1"/>
        </w:rPr>
        <w:t>Kar</w:t>
      </w:r>
      <w:r w:rsidR="00C51377">
        <w:rPr>
          <w:rFonts w:cs="Arial"/>
          <w:color w:val="000000" w:themeColor="text1"/>
        </w:rPr>
        <w:t>dashian</w:t>
      </w:r>
      <w:proofErr w:type="spellEnd"/>
      <w:r w:rsidR="00C51377">
        <w:rPr>
          <w:rFonts w:cs="Arial"/>
          <w:color w:val="000000" w:themeColor="text1"/>
        </w:rPr>
        <w:t>, Ne-</w:t>
      </w:r>
      <w:proofErr w:type="spellStart"/>
      <w:r w:rsidR="00C51377">
        <w:rPr>
          <w:rFonts w:cs="Arial"/>
          <w:color w:val="000000" w:themeColor="text1"/>
        </w:rPr>
        <w:t>Yo</w:t>
      </w:r>
      <w:proofErr w:type="spellEnd"/>
      <w:r w:rsidR="00C51377">
        <w:rPr>
          <w:rFonts w:cs="Arial"/>
          <w:color w:val="000000" w:themeColor="text1"/>
        </w:rPr>
        <w:t>, Bruno Mars, fun</w:t>
      </w:r>
      <w:r w:rsidR="00C51377" w:rsidRPr="00C51377">
        <w:rPr>
          <w:rFonts w:cs="Arial"/>
          <w:color w:val="000000" w:themeColor="text1"/>
        </w:rPr>
        <w:t>, the Jonas Brothers, All Time Low, Sean Kingston and many more.</w:t>
      </w:r>
      <w:r w:rsidR="00C51377">
        <w:rPr>
          <w:rFonts w:cs="Arial"/>
          <w:color w:val="000000" w:themeColor="text1"/>
        </w:rPr>
        <w:t xml:space="preserve"> </w:t>
      </w:r>
      <w:r w:rsidR="00283E2B">
        <w:rPr>
          <w:rFonts w:cs="Arial"/>
          <w:color w:val="000000" w:themeColor="text1"/>
        </w:rPr>
        <w:t xml:space="preserve">Nicole </w:t>
      </w:r>
      <w:proofErr w:type="spellStart"/>
      <w:r w:rsidR="00283E2B">
        <w:rPr>
          <w:rFonts w:cs="Arial"/>
          <w:color w:val="000000" w:themeColor="text1"/>
        </w:rPr>
        <w:t>Polizzi</w:t>
      </w:r>
      <w:proofErr w:type="spellEnd"/>
      <w:r w:rsidR="00283E2B">
        <w:rPr>
          <w:rFonts w:cs="Arial"/>
          <w:color w:val="000000" w:themeColor="text1"/>
        </w:rPr>
        <w:t xml:space="preserve"> a popular star of “Jersey Shore” got to take a helicopter tour of the boardwalk and was in tears looking at all devastation that Sandy left behind. Nicole and the rest of the cast got to tour with the </w:t>
      </w:r>
      <w:r w:rsidR="001042FB">
        <w:rPr>
          <w:rFonts w:cs="Arial"/>
          <w:color w:val="000000" w:themeColor="text1"/>
        </w:rPr>
        <w:t xml:space="preserve">Chief of police of Seaside. They got to see the missing boardwalk, their old house, and store they use to work at. </w:t>
      </w:r>
      <w:r w:rsidR="00283E2B">
        <w:rPr>
          <w:rFonts w:cs="Arial"/>
          <w:color w:val="000000" w:themeColor="text1"/>
        </w:rPr>
        <w:t xml:space="preserve">The “Restore The Shore” effort raised over a million dollars. </w:t>
      </w:r>
    </w:p>
    <w:p w:rsidR="006546C1" w:rsidRPr="00542AB9" w:rsidRDefault="001042FB" w:rsidP="00542AB9">
      <w:pPr>
        <w:spacing w:line="480" w:lineRule="auto"/>
        <w:ind w:firstLine="720"/>
        <w:rPr>
          <w:rFonts w:cs="Times"/>
        </w:rPr>
      </w:pPr>
      <w:r>
        <w:rPr>
          <w:rFonts w:cs="Arial"/>
          <w:color w:val="000000" w:themeColor="text1"/>
        </w:rPr>
        <w:t xml:space="preserve">The Hurricane Sandy Relief Foundation </w:t>
      </w:r>
      <w:r w:rsidRPr="001042FB">
        <w:rPr>
          <w:rFonts w:cs="Arial"/>
          <w:color w:val="434343"/>
        </w:rPr>
        <w:t xml:space="preserve">was established </w:t>
      </w:r>
      <w:r w:rsidR="00CB77DC">
        <w:rPr>
          <w:rFonts w:cs="Arial"/>
          <w:color w:val="434343"/>
        </w:rPr>
        <w:t>on October 30</w:t>
      </w:r>
      <w:r w:rsidR="00CB77DC" w:rsidRPr="00CB77DC">
        <w:rPr>
          <w:rFonts w:cs="Arial"/>
          <w:color w:val="434343"/>
          <w:vertAlign w:val="superscript"/>
        </w:rPr>
        <w:t>th</w:t>
      </w:r>
      <w:r w:rsidR="00CB77DC">
        <w:rPr>
          <w:rFonts w:cs="Arial"/>
          <w:color w:val="434343"/>
        </w:rPr>
        <w:t xml:space="preserve"> 2012 </w:t>
      </w:r>
      <w:r w:rsidRPr="001042FB">
        <w:rPr>
          <w:rFonts w:cs="Arial"/>
          <w:color w:val="434343"/>
        </w:rPr>
        <w:t>to raise awareness, organize volunteer service efforts, and extend relief to Sandy victims.</w:t>
      </w:r>
      <w:r>
        <w:rPr>
          <w:rFonts w:cs="Arial"/>
          <w:color w:val="434343"/>
        </w:rPr>
        <w:t xml:space="preserve"> All donations go to providing food, clothing, supplies, rescue aid, clean up efforts, and eventually to the rebuilding of the state. The foundation is a </w:t>
      </w:r>
      <w:r w:rsidRPr="001042FB">
        <w:rPr>
          <w:rFonts w:cs="Arial"/>
          <w:color w:val="434343"/>
        </w:rPr>
        <w:t>philanthropic arm of sandyrelief.org</w:t>
      </w:r>
      <w:r w:rsidR="00CB77DC">
        <w:rPr>
          <w:rFonts w:cs="Arial"/>
          <w:color w:val="434343"/>
        </w:rPr>
        <w:t xml:space="preserve">. Its mission is to give as much as they can to the victims of Hurricane Sandy. The foundation would also like to try to extend relief and improve the living of affected families and communities. </w:t>
      </w:r>
      <w:r w:rsidR="00394D21">
        <w:t xml:space="preserve">The Hurricane Sandy Relief Foundation worked through storm, running on a generator, to create a website that would inform victims of local shelters and immediate relief. </w:t>
      </w:r>
      <w:r w:rsidR="00542AB9">
        <w:t xml:space="preserve">The Foundation started off with no funding and limited resources. They started using their donations to bring necessary supplies to local shelters, restore power, start cleaning up, and rebuild communities. With help from the local board of directors the foundation was able to start making a difference. They anticipate a </w:t>
      </w:r>
      <w:proofErr w:type="gramStart"/>
      <w:r w:rsidR="00542AB9">
        <w:t>2 year</w:t>
      </w:r>
      <w:proofErr w:type="gramEnd"/>
      <w:r w:rsidR="00542AB9">
        <w:t xml:space="preserve"> clean up. </w:t>
      </w:r>
    </w:p>
    <w:sectPr w:rsidR="006546C1" w:rsidRPr="00542AB9" w:rsidSect="00F940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E07"/>
    <w:rsid w:val="001042FB"/>
    <w:rsid w:val="0023310A"/>
    <w:rsid w:val="00283E2B"/>
    <w:rsid w:val="00394D21"/>
    <w:rsid w:val="00542AB9"/>
    <w:rsid w:val="006546C1"/>
    <w:rsid w:val="00897E07"/>
    <w:rsid w:val="00976644"/>
    <w:rsid w:val="00A80E38"/>
    <w:rsid w:val="00B1130E"/>
    <w:rsid w:val="00BD3D5F"/>
    <w:rsid w:val="00C51377"/>
    <w:rsid w:val="00CB77DC"/>
    <w:rsid w:val="00F940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3044</Characters>
  <Application>Microsoft Macintosh Word</Application>
  <DocSecurity>0</DocSecurity>
  <Lines>25</Lines>
  <Paragraphs>7</Paragraphs>
  <ScaleCrop>false</ScaleCrop>
  <Company>Bloomsburg</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Notte</dc:creator>
  <cp:keywords/>
  <dc:description/>
  <cp:lastModifiedBy>Victoria  Notte</cp:lastModifiedBy>
  <cp:revision>2</cp:revision>
  <dcterms:created xsi:type="dcterms:W3CDTF">2013-04-16T00:07:00Z</dcterms:created>
  <dcterms:modified xsi:type="dcterms:W3CDTF">2013-04-16T00:07:00Z</dcterms:modified>
</cp:coreProperties>
</file>